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CFA3" w14:textId="77777777" w:rsidR="00784298" w:rsidRPr="002A3681" w:rsidRDefault="00E045D7" w:rsidP="00E045D7">
      <w:pPr>
        <w:jc w:val="center"/>
        <w:rPr>
          <w:rFonts w:ascii="Arial Narrow" w:hAnsi="Arial Narrow"/>
          <w:b/>
          <w:sz w:val="32"/>
          <w:szCs w:val="22"/>
        </w:rPr>
      </w:pPr>
      <w:r w:rsidRPr="002A3681">
        <w:rPr>
          <w:rFonts w:ascii="Arial Narrow" w:hAnsi="Arial Narrow"/>
          <w:b/>
          <w:sz w:val="32"/>
          <w:szCs w:val="22"/>
        </w:rPr>
        <w:t>ORGANIGRAMA DE LA ENTIDAD</w:t>
      </w:r>
    </w:p>
    <w:p w14:paraId="2896A118" w14:textId="77777777" w:rsidR="00E045D7" w:rsidRDefault="00E045D7" w:rsidP="00E045D7">
      <w:pPr>
        <w:jc w:val="center"/>
        <w:rPr>
          <w:rFonts w:ascii="Arial Narrow" w:hAnsi="Arial Narrow"/>
          <w:b/>
          <w:sz w:val="28"/>
        </w:rPr>
      </w:pPr>
    </w:p>
    <w:p w14:paraId="35AED961" w14:textId="77777777" w:rsidR="00E045D7" w:rsidRDefault="00E045D7" w:rsidP="00E045D7">
      <w:pPr>
        <w:jc w:val="center"/>
        <w:rPr>
          <w:rFonts w:ascii="Arial Narrow" w:hAnsi="Arial Narrow"/>
          <w:b/>
          <w:sz w:val="28"/>
        </w:rPr>
      </w:pPr>
    </w:p>
    <w:p w14:paraId="0FD638E8" w14:textId="77777777" w:rsidR="00E045D7" w:rsidRDefault="00E045D7" w:rsidP="00E045D7">
      <w:pPr>
        <w:jc w:val="center"/>
        <w:rPr>
          <w:rFonts w:ascii="Arial Narrow" w:hAnsi="Arial Narrow"/>
          <w:b/>
          <w:sz w:val="28"/>
        </w:rPr>
      </w:pPr>
    </w:p>
    <w:p w14:paraId="2851C784" w14:textId="5ED182AF" w:rsidR="00E045D7" w:rsidRPr="00E045D7" w:rsidRDefault="007568BB" w:rsidP="00E045D7">
      <w:pPr>
        <w:jc w:val="center"/>
        <w:rPr>
          <w:rFonts w:ascii="Arial Narrow" w:hAnsi="Arial Narrow"/>
          <w:b/>
          <w:sz w:val="28"/>
        </w:rPr>
      </w:pPr>
      <w:r w:rsidRPr="00100F4E">
        <w:rPr>
          <w:rFonts w:ascii="Arial Narrow" w:hAnsi="Arial Narrow"/>
          <w:b/>
          <w:noProof/>
          <w:color w:val="808080" w:themeColor="background1" w:themeShade="80"/>
          <w:sz w:val="28"/>
        </w:rPr>
        <w:drawing>
          <wp:inline distT="0" distB="0" distL="0" distR="0" wp14:anchorId="268F6A6A" wp14:editId="375F54F5">
            <wp:extent cx="5486400" cy="3200400"/>
            <wp:effectExtent l="76200" t="38100" r="38100" b="762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E045D7" w:rsidRPr="00E045D7" w:rsidSect="001F6CF9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561" w:right="1134" w:bottom="1418" w:left="1418" w:header="563" w:footer="563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32AC" w14:textId="77777777" w:rsidR="00EA09D4" w:rsidRDefault="00EA09D4">
      <w:r>
        <w:separator/>
      </w:r>
    </w:p>
  </w:endnote>
  <w:endnote w:type="continuationSeparator" w:id="0">
    <w:p w14:paraId="0070F17B" w14:textId="77777777" w:rsidR="00EA09D4" w:rsidRDefault="00EA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87B" w14:textId="77777777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35241E52" wp14:editId="45ABFBFE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1905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1EF0EB2" wp14:editId="7B13B12E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1905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C30C7">
      <w:rPr>
        <w:rFonts w:ascii="Arial Narrow" w:hAnsi="Arial Narrow" w:cs="Calibri"/>
        <w:noProof/>
        <w:color w:val="0000FF"/>
        <w:sz w:val="16"/>
        <w:szCs w:val="16"/>
      </w:rPr>
      <w:pict w14:anchorId="3D812EEB"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 style="mso-next-textbox:#Rectangle 7">
            <w:txbxContent>
              <w:p w14:paraId="1BB5E6FF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14:paraId="2C6B7D49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14:paraId="32B21949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14:paraId="7580CF19" w14:textId="77777777" w:rsidR="001D43CF" w:rsidRDefault="009C30C7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14:paraId="6995DA28" w14:textId="77777777"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4D304F21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158917C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6415" w14:textId="77777777" w:rsidR="00EA09D4" w:rsidRDefault="00EA09D4">
      <w:r>
        <w:separator/>
      </w:r>
    </w:p>
  </w:footnote>
  <w:footnote w:type="continuationSeparator" w:id="0">
    <w:p w14:paraId="219703FA" w14:textId="77777777" w:rsidR="00EA09D4" w:rsidRDefault="00EA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6FA6" w14:textId="77777777" w:rsidR="00F5224F" w:rsidRDefault="009C30C7">
    <w:pPr>
      <w:pStyle w:val="Encabezado"/>
    </w:pPr>
    <w:r>
      <w:rPr>
        <w:noProof/>
      </w:rPr>
      <w:pict w14:anchorId="1CFC2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3206" w14:textId="77777777" w:rsidR="001D43CF" w:rsidRDefault="009C30C7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0FD69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>
      <w:rPr>
        <w:noProof/>
        <w:sz w:val="20"/>
      </w:rPr>
      <w:pict w14:anchorId="359532A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;mso-next-textbox:#Text Box 2">
            <w:txbxContent>
              <w:p w14:paraId="16B6D3D9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7EE9E6F2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14:paraId="6E4DDE2D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14:paraId="3C5165C0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14:paraId="19B944E7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739516B3" w14:textId="77777777"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 wp14:anchorId="37C4EB6A" wp14:editId="18880492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41B" w14:textId="77777777" w:rsidR="00F5224F" w:rsidRDefault="009C30C7">
    <w:pPr>
      <w:pStyle w:val="Encabezado"/>
    </w:pPr>
    <w:r>
      <w:rPr>
        <w:noProof/>
      </w:rPr>
      <w:pict w14:anchorId="1FF1B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442542">
    <w:abstractNumId w:val="7"/>
  </w:num>
  <w:num w:numId="2" w16cid:durableId="1839809961">
    <w:abstractNumId w:val="12"/>
  </w:num>
  <w:num w:numId="3" w16cid:durableId="153304958">
    <w:abstractNumId w:val="2"/>
  </w:num>
  <w:num w:numId="4" w16cid:durableId="1564753522">
    <w:abstractNumId w:val="17"/>
  </w:num>
  <w:num w:numId="5" w16cid:durableId="1052777207">
    <w:abstractNumId w:val="8"/>
  </w:num>
  <w:num w:numId="6" w16cid:durableId="1747150492">
    <w:abstractNumId w:val="6"/>
  </w:num>
  <w:num w:numId="7" w16cid:durableId="1996834029">
    <w:abstractNumId w:val="23"/>
  </w:num>
  <w:num w:numId="8" w16cid:durableId="939949239">
    <w:abstractNumId w:val="19"/>
  </w:num>
  <w:num w:numId="9" w16cid:durableId="19149244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0131450">
    <w:abstractNumId w:val="20"/>
  </w:num>
  <w:num w:numId="11" w16cid:durableId="90006325">
    <w:abstractNumId w:val="13"/>
  </w:num>
  <w:num w:numId="12" w16cid:durableId="899245323">
    <w:abstractNumId w:val="18"/>
  </w:num>
  <w:num w:numId="13" w16cid:durableId="1545168843">
    <w:abstractNumId w:val="15"/>
  </w:num>
  <w:num w:numId="14" w16cid:durableId="1796213822">
    <w:abstractNumId w:val="22"/>
  </w:num>
  <w:num w:numId="15" w16cid:durableId="370113416">
    <w:abstractNumId w:val="9"/>
  </w:num>
  <w:num w:numId="16" w16cid:durableId="377820190">
    <w:abstractNumId w:val="1"/>
  </w:num>
  <w:num w:numId="17" w16cid:durableId="1273705380">
    <w:abstractNumId w:val="21"/>
  </w:num>
  <w:num w:numId="18" w16cid:durableId="364135802">
    <w:abstractNumId w:val="4"/>
  </w:num>
  <w:num w:numId="19" w16cid:durableId="1148326259">
    <w:abstractNumId w:val="11"/>
  </w:num>
  <w:num w:numId="20" w16cid:durableId="846750384">
    <w:abstractNumId w:val="10"/>
  </w:num>
  <w:num w:numId="21" w16cid:durableId="357119431">
    <w:abstractNumId w:val="5"/>
  </w:num>
  <w:num w:numId="22" w16cid:durableId="1785270531">
    <w:abstractNumId w:val="16"/>
  </w:num>
  <w:num w:numId="23" w16cid:durableId="332882357">
    <w:abstractNumId w:val="14"/>
  </w:num>
  <w:num w:numId="24" w16cid:durableId="205530700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0F4E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6CF9"/>
    <w:rsid w:val="001F79EF"/>
    <w:rsid w:val="0020050C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68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58C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47A2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3928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03D6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68B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4DB4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0C7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398C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88F"/>
    <w:rsid w:val="00B52DC6"/>
    <w:rsid w:val="00B53C1C"/>
    <w:rsid w:val="00B54B5A"/>
    <w:rsid w:val="00B556E5"/>
    <w:rsid w:val="00B61D06"/>
    <w:rsid w:val="00B61F97"/>
    <w:rsid w:val="00B658E3"/>
    <w:rsid w:val="00B6653D"/>
    <w:rsid w:val="00B6689B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903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5D7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09D4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c0c,#606"/>
    </o:shapedefaults>
    <o:shapelayout v:ext="edit">
      <o:idmap v:ext="edit" data="1"/>
    </o:shapelayout>
  </w:shapeDefaults>
  <w:decimalSymbol w:val=","/>
  <w:listSeparator w:val=";"/>
  <w14:docId w14:val="1AD7E6C2"/>
  <w15:docId w15:val="{1A185728-15B6-4776-9C16-8E7C1F4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1F6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ECDB79-7FE2-47B7-8D6B-1987FDD29583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C353AB75-5181-409F-BB83-1B151639EF9B}">
      <dgm:prSet phldrT="[Texto]"/>
      <dgm:spPr/>
      <dgm:t>
        <a:bodyPr/>
        <a:lstStyle/>
        <a:p>
          <a:r>
            <a:rPr lang="es-ES"/>
            <a:t>ASAMBLEA GENERAL</a:t>
          </a:r>
        </a:p>
      </dgm:t>
    </dgm:pt>
    <dgm:pt modelId="{3BAE03CA-3E9F-4F7B-B2D5-0F007D6E565C}" type="parTrans" cxnId="{3367DD93-E0E5-443E-A7B5-E3F8CE2BC9B8}">
      <dgm:prSet/>
      <dgm:spPr/>
      <dgm:t>
        <a:bodyPr/>
        <a:lstStyle/>
        <a:p>
          <a:endParaRPr lang="es-ES"/>
        </a:p>
      </dgm:t>
    </dgm:pt>
    <dgm:pt modelId="{137DF195-5085-4236-91AD-F551C9C98A5C}" type="sibTrans" cxnId="{3367DD93-E0E5-443E-A7B5-E3F8CE2BC9B8}">
      <dgm:prSet/>
      <dgm:spPr/>
      <dgm:t>
        <a:bodyPr/>
        <a:lstStyle/>
        <a:p>
          <a:endParaRPr lang="es-ES"/>
        </a:p>
      </dgm:t>
    </dgm:pt>
    <dgm:pt modelId="{5F8DE8A9-0ABF-4EDA-9596-A0ECF683F020}">
      <dgm:prSet phldrT="[Texto]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es-ES"/>
            <a:t>JUNTA DIRECTIVA</a:t>
          </a:r>
        </a:p>
      </dgm:t>
    </dgm:pt>
    <dgm:pt modelId="{FDC748F3-362A-4F94-AFCA-9C615C2E2AA8}" type="parTrans" cxnId="{4C8B1AEC-F284-4594-A7A3-E5CCA7EB374F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s-ES"/>
        </a:p>
      </dgm:t>
    </dgm:pt>
    <dgm:pt modelId="{1AEFF425-C4E4-436D-A17B-3913704A2062}" type="sibTrans" cxnId="{4C8B1AEC-F284-4594-A7A3-E5CCA7EB374F}">
      <dgm:prSet/>
      <dgm:spPr/>
      <dgm:t>
        <a:bodyPr/>
        <a:lstStyle/>
        <a:p>
          <a:endParaRPr lang="es-ES"/>
        </a:p>
      </dgm:t>
    </dgm:pt>
    <dgm:pt modelId="{D059FA42-6C09-479E-BA5E-897D811BF374}">
      <dgm:prSet phldrT="[Texto]"/>
      <dgm:spPr>
        <a:ln>
          <a:solidFill>
            <a:srgbClr val="FF00FF"/>
          </a:solidFill>
        </a:ln>
      </dgm:spPr>
      <dgm:t>
        <a:bodyPr/>
        <a:lstStyle/>
        <a:p>
          <a:r>
            <a:rPr lang="es-ES"/>
            <a:t>DIRECCIÓN GERENTE</a:t>
          </a:r>
        </a:p>
      </dgm:t>
    </dgm:pt>
    <dgm:pt modelId="{EA422A04-60C9-48B6-9DC7-A19D74B5E2FA}" type="parTrans" cxnId="{FBFF35A6-A153-4C6C-90C9-0D3354D5A54B}">
      <dgm:prSet/>
      <dgm:spPr>
        <a:solidFill>
          <a:srgbClr val="FF00FF"/>
        </a:solidFill>
        <a:ln>
          <a:solidFill>
            <a:srgbClr val="FF00FF"/>
          </a:solidFill>
        </a:ln>
      </dgm:spPr>
      <dgm:t>
        <a:bodyPr/>
        <a:lstStyle/>
        <a:p>
          <a:endParaRPr lang="es-ES"/>
        </a:p>
      </dgm:t>
    </dgm:pt>
    <dgm:pt modelId="{4012940C-A2E5-4563-94BE-523CB690FADE}" type="sibTrans" cxnId="{FBFF35A6-A153-4C6C-90C9-0D3354D5A54B}">
      <dgm:prSet/>
      <dgm:spPr/>
      <dgm:t>
        <a:bodyPr/>
        <a:lstStyle/>
        <a:p>
          <a:endParaRPr lang="es-ES"/>
        </a:p>
      </dgm:t>
    </dgm:pt>
    <dgm:pt modelId="{FE374665-198A-48FE-B519-5616EFCDCDC6}">
      <dgm:prSet phldrT="[Texto]"/>
      <dgm:spPr/>
      <dgm:t>
        <a:bodyPr/>
        <a:lstStyle/>
        <a:p>
          <a:r>
            <a:rPr lang="es-ES"/>
            <a:t>SOCIEDAD, INNOVACIÓN Y PROYECTOS</a:t>
          </a:r>
        </a:p>
      </dgm:t>
    </dgm:pt>
    <dgm:pt modelId="{37A7021E-A1FD-4764-892E-1398E5B8698B}" type="parTrans" cxnId="{95CF1C0C-FB36-4569-9BE7-0527B16B1EF6}">
      <dgm:prSet/>
      <dgm:spPr/>
      <dgm:t>
        <a:bodyPr/>
        <a:lstStyle/>
        <a:p>
          <a:endParaRPr lang="es-ES"/>
        </a:p>
      </dgm:t>
    </dgm:pt>
    <dgm:pt modelId="{AAB6D860-B791-47B1-BD7B-246ED468FFF6}" type="sibTrans" cxnId="{95CF1C0C-FB36-4569-9BE7-0527B16B1EF6}">
      <dgm:prSet/>
      <dgm:spPr/>
      <dgm:t>
        <a:bodyPr/>
        <a:lstStyle/>
        <a:p>
          <a:endParaRPr lang="es-ES"/>
        </a:p>
      </dgm:t>
    </dgm:pt>
    <dgm:pt modelId="{3E35863B-7695-4F1F-90F7-4A55A69D9682}">
      <dgm:prSet phldrT="[Texto]"/>
      <dgm:spPr/>
      <dgm:t>
        <a:bodyPr/>
        <a:lstStyle/>
        <a:p>
          <a:r>
            <a:rPr lang="es-ES"/>
            <a:t>ÁREA DE EMPLEO</a:t>
          </a:r>
        </a:p>
      </dgm:t>
    </dgm:pt>
    <dgm:pt modelId="{B7B028FB-F60C-4758-8A1D-0C3AA4FA77CC}" type="parTrans" cxnId="{B58E1D0A-0462-4955-8C6B-88030BB78083}">
      <dgm:prSet/>
      <dgm:spPr/>
      <dgm:t>
        <a:bodyPr/>
        <a:lstStyle/>
        <a:p>
          <a:endParaRPr lang="es-ES"/>
        </a:p>
      </dgm:t>
    </dgm:pt>
    <dgm:pt modelId="{81FC75A9-97BA-4E13-84BC-F2EBF68C58D9}" type="sibTrans" cxnId="{B58E1D0A-0462-4955-8C6B-88030BB78083}">
      <dgm:prSet/>
      <dgm:spPr/>
      <dgm:t>
        <a:bodyPr/>
        <a:lstStyle/>
        <a:p>
          <a:endParaRPr lang="es-ES"/>
        </a:p>
      </dgm:t>
    </dgm:pt>
    <dgm:pt modelId="{01434B30-ABDB-42F1-81DC-D9FE5B060539}">
      <dgm:prSet phldrT="[Texto]"/>
      <dgm:spPr/>
      <dgm:t>
        <a:bodyPr/>
        <a:lstStyle/>
        <a:p>
          <a:r>
            <a:rPr lang="es-ES"/>
            <a:t>ÁREA DE RECURSOS</a:t>
          </a:r>
        </a:p>
      </dgm:t>
    </dgm:pt>
    <dgm:pt modelId="{073C8340-FCA3-4FE0-B785-04C6B600B8CC}" type="parTrans" cxnId="{02042C05-4485-4D74-84F4-CF837CC04307}">
      <dgm:prSet/>
      <dgm:spPr/>
      <dgm:t>
        <a:bodyPr/>
        <a:lstStyle/>
        <a:p>
          <a:endParaRPr lang="es-ES"/>
        </a:p>
      </dgm:t>
    </dgm:pt>
    <dgm:pt modelId="{B101C939-43FC-4359-9D9B-98B9E7361054}" type="sibTrans" cxnId="{02042C05-4485-4D74-84F4-CF837CC04307}">
      <dgm:prSet/>
      <dgm:spPr/>
      <dgm:t>
        <a:bodyPr/>
        <a:lstStyle/>
        <a:p>
          <a:endParaRPr lang="es-ES"/>
        </a:p>
      </dgm:t>
    </dgm:pt>
    <dgm:pt modelId="{CCB355C3-E24F-42A6-B7C9-4FF12FB13445}">
      <dgm:prSet phldrT="[Texto]"/>
      <dgm:spPr/>
      <dgm:t>
        <a:bodyPr/>
        <a:lstStyle/>
        <a:p>
          <a:r>
            <a:rPr lang="es-ES"/>
            <a:t>ÁREA DE ALOJAMIENTOS</a:t>
          </a:r>
        </a:p>
      </dgm:t>
    </dgm:pt>
    <dgm:pt modelId="{8D74A216-8C62-4FAD-B1B6-9B8C14CF638F}" type="parTrans" cxnId="{C0713FD5-5070-47B7-B74D-D3B0570B98AC}">
      <dgm:prSet/>
      <dgm:spPr/>
      <dgm:t>
        <a:bodyPr/>
        <a:lstStyle/>
        <a:p>
          <a:endParaRPr lang="es-ES"/>
        </a:p>
      </dgm:t>
    </dgm:pt>
    <dgm:pt modelId="{0A60336E-88A8-4EE3-B3D3-2EA91AB0F898}" type="sibTrans" cxnId="{C0713FD5-5070-47B7-B74D-D3B0570B98AC}">
      <dgm:prSet/>
      <dgm:spPr/>
      <dgm:t>
        <a:bodyPr/>
        <a:lstStyle/>
        <a:p>
          <a:endParaRPr lang="es-ES"/>
        </a:p>
      </dgm:t>
    </dgm:pt>
    <dgm:pt modelId="{FAA8F5C4-830F-40C5-8C65-B39886C1021C}">
      <dgm:prSet phldrT="[Texto]"/>
      <dgm:spPr/>
      <dgm:t>
        <a:bodyPr/>
        <a:lstStyle/>
        <a:p>
          <a:r>
            <a:rPr lang="es-ES"/>
            <a:t>ÁREA SOCIAL</a:t>
          </a:r>
        </a:p>
      </dgm:t>
    </dgm:pt>
    <dgm:pt modelId="{589F2E33-85F7-4B8A-A11B-D82E22BB840D}" type="parTrans" cxnId="{53EA8DF0-2AC9-4805-B314-017BB250F461}">
      <dgm:prSet/>
      <dgm:spPr/>
      <dgm:t>
        <a:bodyPr/>
        <a:lstStyle/>
        <a:p>
          <a:endParaRPr lang="es-ES"/>
        </a:p>
      </dgm:t>
    </dgm:pt>
    <dgm:pt modelId="{52988D75-DBE2-40C9-BE7C-E439ECE8D268}" type="sibTrans" cxnId="{53EA8DF0-2AC9-4805-B314-017BB250F461}">
      <dgm:prSet/>
      <dgm:spPr/>
      <dgm:t>
        <a:bodyPr/>
        <a:lstStyle/>
        <a:p>
          <a:endParaRPr lang="es-ES"/>
        </a:p>
      </dgm:t>
    </dgm:pt>
    <dgm:pt modelId="{6CAD8FE4-194E-47D0-936F-0192FB0CD3DF}" type="pres">
      <dgm:prSet presAssocID="{55ECDB79-7FE2-47B7-8D6B-1987FDD2958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3960E8B-923A-410C-B130-F473A86CE154}" type="pres">
      <dgm:prSet presAssocID="{C353AB75-5181-409F-BB83-1B151639EF9B}" presName="hierRoot1" presStyleCnt="0"/>
      <dgm:spPr/>
    </dgm:pt>
    <dgm:pt modelId="{E3FC7D77-6688-4191-A2E9-C420407894D9}" type="pres">
      <dgm:prSet presAssocID="{C353AB75-5181-409F-BB83-1B151639EF9B}" presName="composite" presStyleCnt="0"/>
      <dgm:spPr/>
    </dgm:pt>
    <dgm:pt modelId="{4EA6F114-EABF-41BB-9A55-081149B27471}" type="pres">
      <dgm:prSet presAssocID="{C353AB75-5181-409F-BB83-1B151639EF9B}" presName="background" presStyleLbl="node0" presStyleIdx="0" presStyleCnt="1"/>
      <dgm:spPr/>
    </dgm:pt>
    <dgm:pt modelId="{0B7C7183-9B49-4817-93E2-E758CC3696C9}" type="pres">
      <dgm:prSet presAssocID="{C353AB75-5181-409F-BB83-1B151639EF9B}" presName="text" presStyleLbl="fgAcc0" presStyleIdx="0" presStyleCnt="1">
        <dgm:presLayoutVars>
          <dgm:chPref val="3"/>
        </dgm:presLayoutVars>
      </dgm:prSet>
      <dgm:spPr/>
    </dgm:pt>
    <dgm:pt modelId="{88D7B46C-D8C7-4500-84FE-BF9CE72E45BA}" type="pres">
      <dgm:prSet presAssocID="{C353AB75-5181-409F-BB83-1B151639EF9B}" presName="hierChild2" presStyleCnt="0"/>
      <dgm:spPr/>
    </dgm:pt>
    <dgm:pt modelId="{8C908F08-AD18-47EE-9284-9BB40684CB2A}" type="pres">
      <dgm:prSet presAssocID="{FDC748F3-362A-4F94-AFCA-9C615C2E2AA8}" presName="Name10" presStyleLbl="parChTrans1D2" presStyleIdx="0" presStyleCnt="1"/>
      <dgm:spPr/>
    </dgm:pt>
    <dgm:pt modelId="{6205DAE2-4BAC-43EF-AEAE-1F5C915194BC}" type="pres">
      <dgm:prSet presAssocID="{5F8DE8A9-0ABF-4EDA-9596-A0ECF683F020}" presName="hierRoot2" presStyleCnt="0"/>
      <dgm:spPr/>
    </dgm:pt>
    <dgm:pt modelId="{14E4DD7C-2D8C-487B-B4DF-4EB33D99450C}" type="pres">
      <dgm:prSet presAssocID="{5F8DE8A9-0ABF-4EDA-9596-A0ECF683F020}" presName="composite2" presStyleCnt="0"/>
      <dgm:spPr/>
    </dgm:pt>
    <dgm:pt modelId="{414B06EC-DEED-4324-94FA-FD63403A3F28}" type="pres">
      <dgm:prSet presAssocID="{5F8DE8A9-0ABF-4EDA-9596-A0ECF683F020}" presName="background2" presStyleLbl="node2" presStyleIdx="0" presStyleCnt="1"/>
      <dgm:spPr>
        <a:solidFill>
          <a:schemeClr val="bg1">
            <a:lumMod val="65000"/>
          </a:schemeClr>
        </a:solidFill>
      </dgm:spPr>
    </dgm:pt>
    <dgm:pt modelId="{A54B1B5F-C8D8-421D-88A0-17CBA182AA57}" type="pres">
      <dgm:prSet presAssocID="{5F8DE8A9-0ABF-4EDA-9596-A0ECF683F020}" presName="text2" presStyleLbl="fgAcc2" presStyleIdx="0" presStyleCnt="1">
        <dgm:presLayoutVars>
          <dgm:chPref val="3"/>
        </dgm:presLayoutVars>
      </dgm:prSet>
      <dgm:spPr/>
    </dgm:pt>
    <dgm:pt modelId="{24F80992-6477-4B07-B98F-0A76C00014AD}" type="pres">
      <dgm:prSet presAssocID="{5F8DE8A9-0ABF-4EDA-9596-A0ECF683F020}" presName="hierChild3" presStyleCnt="0"/>
      <dgm:spPr/>
    </dgm:pt>
    <dgm:pt modelId="{0C929B0B-0ECD-49FC-9C3D-4EB916C37EF7}" type="pres">
      <dgm:prSet presAssocID="{EA422A04-60C9-48B6-9DC7-A19D74B5E2FA}" presName="Name17" presStyleLbl="parChTrans1D3" presStyleIdx="0" presStyleCnt="1"/>
      <dgm:spPr/>
    </dgm:pt>
    <dgm:pt modelId="{685364DA-98A4-4AB8-83FD-64B32CB7E2E8}" type="pres">
      <dgm:prSet presAssocID="{D059FA42-6C09-479E-BA5E-897D811BF374}" presName="hierRoot3" presStyleCnt="0"/>
      <dgm:spPr/>
    </dgm:pt>
    <dgm:pt modelId="{94B16423-D5E0-400F-9A7E-2048324858A7}" type="pres">
      <dgm:prSet presAssocID="{D059FA42-6C09-479E-BA5E-897D811BF374}" presName="composite3" presStyleCnt="0"/>
      <dgm:spPr/>
    </dgm:pt>
    <dgm:pt modelId="{2E7834BD-5C56-41EB-9B5E-B3212DDC985B}" type="pres">
      <dgm:prSet presAssocID="{D059FA42-6C09-479E-BA5E-897D811BF374}" presName="background3" presStyleLbl="node3" presStyleIdx="0" presStyleCnt="1"/>
      <dgm:spPr>
        <a:solidFill>
          <a:srgbClr val="FF00FF"/>
        </a:solidFill>
      </dgm:spPr>
    </dgm:pt>
    <dgm:pt modelId="{48F91266-8BA4-4093-8B48-7A141EFDFE74}" type="pres">
      <dgm:prSet presAssocID="{D059FA42-6C09-479E-BA5E-897D811BF374}" presName="text3" presStyleLbl="fgAcc3" presStyleIdx="0" presStyleCnt="1">
        <dgm:presLayoutVars>
          <dgm:chPref val="3"/>
        </dgm:presLayoutVars>
      </dgm:prSet>
      <dgm:spPr/>
    </dgm:pt>
    <dgm:pt modelId="{F31F97EF-3494-4042-BC6A-BCB3395C8215}" type="pres">
      <dgm:prSet presAssocID="{D059FA42-6C09-479E-BA5E-897D811BF374}" presName="hierChild4" presStyleCnt="0"/>
      <dgm:spPr/>
    </dgm:pt>
    <dgm:pt modelId="{CFAF91C9-D375-4DC2-ABB6-CFCD3CF25C1F}" type="pres">
      <dgm:prSet presAssocID="{37A7021E-A1FD-4764-892E-1398E5B8698B}" presName="Name23" presStyleLbl="parChTrans1D4" presStyleIdx="0" presStyleCnt="5"/>
      <dgm:spPr/>
    </dgm:pt>
    <dgm:pt modelId="{3907C40C-6149-4FFE-B087-A4DF2E2E50AE}" type="pres">
      <dgm:prSet presAssocID="{FE374665-198A-48FE-B519-5616EFCDCDC6}" presName="hierRoot4" presStyleCnt="0"/>
      <dgm:spPr/>
    </dgm:pt>
    <dgm:pt modelId="{4DC88E50-27F6-435A-8CD8-ECC9BDA61EB8}" type="pres">
      <dgm:prSet presAssocID="{FE374665-198A-48FE-B519-5616EFCDCDC6}" presName="composite4" presStyleCnt="0"/>
      <dgm:spPr/>
    </dgm:pt>
    <dgm:pt modelId="{2D434C65-59B2-48FC-910D-1C19EE3EAEDB}" type="pres">
      <dgm:prSet presAssocID="{FE374665-198A-48FE-B519-5616EFCDCDC6}" presName="background4" presStyleLbl="node4" presStyleIdx="0" presStyleCnt="5"/>
      <dgm:spPr/>
    </dgm:pt>
    <dgm:pt modelId="{65DF3841-E226-43E1-8EF5-A1FC12517928}" type="pres">
      <dgm:prSet presAssocID="{FE374665-198A-48FE-B519-5616EFCDCDC6}" presName="text4" presStyleLbl="fgAcc4" presStyleIdx="0" presStyleCnt="5">
        <dgm:presLayoutVars>
          <dgm:chPref val="3"/>
        </dgm:presLayoutVars>
      </dgm:prSet>
      <dgm:spPr/>
    </dgm:pt>
    <dgm:pt modelId="{7E01A6AD-9475-402B-8188-CE9EE987BA20}" type="pres">
      <dgm:prSet presAssocID="{FE374665-198A-48FE-B519-5616EFCDCDC6}" presName="hierChild5" presStyleCnt="0"/>
      <dgm:spPr/>
    </dgm:pt>
    <dgm:pt modelId="{D91FE72D-B967-49A5-9EA1-8721CC68B59F}" type="pres">
      <dgm:prSet presAssocID="{B7B028FB-F60C-4758-8A1D-0C3AA4FA77CC}" presName="Name23" presStyleLbl="parChTrans1D4" presStyleIdx="1" presStyleCnt="5"/>
      <dgm:spPr/>
    </dgm:pt>
    <dgm:pt modelId="{682A80B9-6C99-4491-9455-43CC572C4B56}" type="pres">
      <dgm:prSet presAssocID="{3E35863B-7695-4F1F-90F7-4A55A69D9682}" presName="hierRoot4" presStyleCnt="0"/>
      <dgm:spPr/>
    </dgm:pt>
    <dgm:pt modelId="{ADCD844F-9C1F-4B40-AB3A-DFC69CA4FC67}" type="pres">
      <dgm:prSet presAssocID="{3E35863B-7695-4F1F-90F7-4A55A69D9682}" presName="composite4" presStyleCnt="0"/>
      <dgm:spPr/>
    </dgm:pt>
    <dgm:pt modelId="{7C90F74D-631E-4FD3-8BBE-4F05DEBD08F2}" type="pres">
      <dgm:prSet presAssocID="{3E35863B-7695-4F1F-90F7-4A55A69D9682}" presName="background4" presStyleLbl="node4" presStyleIdx="1" presStyleCnt="5"/>
      <dgm:spPr/>
    </dgm:pt>
    <dgm:pt modelId="{131ADB8C-1E0E-413D-A331-0104C656DEF3}" type="pres">
      <dgm:prSet presAssocID="{3E35863B-7695-4F1F-90F7-4A55A69D9682}" presName="text4" presStyleLbl="fgAcc4" presStyleIdx="1" presStyleCnt="5">
        <dgm:presLayoutVars>
          <dgm:chPref val="3"/>
        </dgm:presLayoutVars>
      </dgm:prSet>
      <dgm:spPr/>
    </dgm:pt>
    <dgm:pt modelId="{CFCCC4EF-3212-4978-AEDD-0791DCC9812F}" type="pres">
      <dgm:prSet presAssocID="{3E35863B-7695-4F1F-90F7-4A55A69D9682}" presName="hierChild5" presStyleCnt="0"/>
      <dgm:spPr/>
    </dgm:pt>
    <dgm:pt modelId="{E72E2BFD-699C-4343-BECF-9AB6085D12F1}" type="pres">
      <dgm:prSet presAssocID="{073C8340-FCA3-4FE0-B785-04C6B600B8CC}" presName="Name23" presStyleLbl="parChTrans1D4" presStyleIdx="2" presStyleCnt="5"/>
      <dgm:spPr/>
    </dgm:pt>
    <dgm:pt modelId="{EF6E5CC4-11E3-4944-BF64-6C546F15B50B}" type="pres">
      <dgm:prSet presAssocID="{01434B30-ABDB-42F1-81DC-D9FE5B060539}" presName="hierRoot4" presStyleCnt="0"/>
      <dgm:spPr/>
    </dgm:pt>
    <dgm:pt modelId="{6917A357-3C64-433E-9F03-6763FAB827A9}" type="pres">
      <dgm:prSet presAssocID="{01434B30-ABDB-42F1-81DC-D9FE5B060539}" presName="composite4" presStyleCnt="0"/>
      <dgm:spPr/>
    </dgm:pt>
    <dgm:pt modelId="{3719FBB2-5545-4F1A-80B4-B2DD8D259234}" type="pres">
      <dgm:prSet presAssocID="{01434B30-ABDB-42F1-81DC-D9FE5B060539}" presName="background4" presStyleLbl="node4" presStyleIdx="2" presStyleCnt="5"/>
      <dgm:spPr/>
    </dgm:pt>
    <dgm:pt modelId="{912C87A4-950F-449D-ADFE-5BC5FCE559E6}" type="pres">
      <dgm:prSet presAssocID="{01434B30-ABDB-42F1-81DC-D9FE5B060539}" presName="text4" presStyleLbl="fgAcc4" presStyleIdx="2" presStyleCnt="5">
        <dgm:presLayoutVars>
          <dgm:chPref val="3"/>
        </dgm:presLayoutVars>
      </dgm:prSet>
      <dgm:spPr/>
    </dgm:pt>
    <dgm:pt modelId="{299A7D97-F66E-4A3F-868A-1239419F0238}" type="pres">
      <dgm:prSet presAssocID="{01434B30-ABDB-42F1-81DC-D9FE5B060539}" presName="hierChild5" presStyleCnt="0"/>
      <dgm:spPr/>
    </dgm:pt>
    <dgm:pt modelId="{8E8DE110-DF26-4D69-96B3-1AC48D02434A}" type="pres">
      <dgm:prSet presAssocID="{8D74A216-8C62-4FAD-B1B6-9B8C14CF638F}" presName="Name23" presStyleLbl="parChTrans1D4" presStyleIdx="3" presStyleCnt="5"/>
      <dgm:spPr/>
    </dgm:pt>
    <dgm:pt modelId="{D36C9CF3-8C05-431D-B206-E80037EA089B}" type="pres">
      <dgm:prSet presAssocID="{CCB355C3-E24F-42A6-B7C9-4FF12FB13445}" presName="hierRoot4" presStyleCnt="0"/>
      <dgm:spPr/>
    </dgm:pt>
    <dgm:pt modelId="{A83C7DBC-A811-47EC-9D74-CEC89B6C9DD8}" type="pres">
      <dgm:prSet presAssocID="{CCB355C3-E24F-42A6-B7C9-4FF12FB13445}" presName="composite4" presStyleCnt="0"/>
      <dgm:spPr/>
    </dgm:pt>
    <dgm:pt modelId="{A89943AE-FDD6-4904-9FE6-E561743CF7C4}" type="pres">
      <dgm:prSet presAssocID="{CCB355C3-E24F-42A6-B7C9-4FF12FB13445}" presName="background4" presStyleLbl="node4" presStyleIdx="3" presStyleCnt="5"/>
      <dgm:spPr/>
    </dgm:pt>
    <dgm:pt modelId="{F038641A-825A-4629-B5DA-CD203EBFFD5C}" type="pres">
      <dgm:prSet presAssocID="{CCB355C3-E24F-42A6-B7C9-4FF12FB13445}" presName="text4" presStyleLbl="fgAcc4" presStyleIdx="3" presStyleCnt="5">
        <dgm:presLayoutVars>
          <dgm:chPref val="3"/>
        </dgm:presLayoutVars>
      </dgm:prSet>
      <dgm:spPr/>
    </dgm:pt>
    <dgm:pt modelId="{8E236C8D-79DD-410B-AA6A-28CE06642C45}" type="pres">
      <dgm:prSet presAssocID="{CCB355C3-E24F-42A6-B7C9-4FF12FB13445}" presName="hierChild5" presStyleCnt="0"/>
      <dgm:spPr/>
    </dgm:pt>
    <dgm:pt modelId="{83E30809-BF67-4CE4-B3D1-F27F7FAE807D}" type="pres">
      <dgm:prSet presAssocID="{589F2E33-85F7-4B8A-A11B-D82E22BB840D}" presName="Name23" presStyleLbl="parChTrans1D4" presStyleIdx="4" presStyleCnt="5"/>
      <dgm:spPr/>
    </dgm:pt>
    <dgm:pt modelId="{DA07D66B-740E-4AC2-B77A-567FC11B88B4}" type="pres">
      <dgm:prSet presAssocID="{FAA8F5C4-830F-40C5-8C65-B39886C1021C}" presName="hierRoot4" presStyleCnt="0"/>
      <dgm:spPr/>
    </dgm:pt>
    <dgm:pt modelId="{FE3488A6-2546-4358-91CF-F1BC3B85061E}" type="pres">
      <dgm:prSet presAssocID="{FAA8F5C4-830F-40C5-8C65-B39886C1021C}" presName="composite4" presStyleCnt="0"/>
      <dgm:spPr/>
    </dgm:pt>
    <dgm:pt modelId="{57AD7838-D80B-4927-9A99-23A573080375}" type="pres">
      <dgm:prSet presAssocID="{FAA8F5C4-830F-40C5-8C65-B39886C1021C}" presName="background4" presStyleLbl="node4" presStyleIdx="4" presStyleCnt="5"/>
      <dgm:spPr/>
    </dgm:pt>
    <dgm:pt modelId="{6C394897-3B8C-4824-9C69-12E6618AB2E1}" type="pres">
      <dgm:prSet presAssocID="{FAA8F5C4-830F-40C5-8C65-B39886C1021C}" presName="text4" presStyleLbl="fgAcc4" presStyleIdx="4" presStyleCnt="5">
        <dgm:presLayoutVars>
          <dgm:chPref val="3"/>
        </dgm:presLayoutVars>
      </dgm:prSet>
      <dgm:spPr/>
    </dgm:pt>
    <dgm:pt modelId="{F8CBC421-16FC-4C52-BD86-DDD0A290457D}" type="pres">
      <dgm:prSet presAssocID="{FAA8F5C4-830F-40C5-8C65-B39886C1021C}" presName="hierChild5" presStyleCnt="0"/>
      <dgm:spPr/>
    </dgm:pt>
  </dgm:ptLst>
  <dgm:cxnLst>
    <dgm:cxn modelId="{02042C05-4485-4D74-84F4-CF837CC04307}" srcId="{D059FA42-6C09-479E-BA5E-897D811BF374}" destId="{01434B30-ABDB-42F1-81DC-D9FE5B060539}" srcOrd="2" destOrd="0" parTransId="{073C8340-FCA3-4FE0-B785-04C6B600B8CC}" sibTransId="{B101C939-43FC-4359-9D9B-98B9E7361054}"/>
    <dgm:cxn modelId="{B58E1D0A-0462-4955-8C6B-88030BB78083}" srcId="{D059FA42-6C09-479E-BA5E-897D811BF374}" destId="{3E35863B-7695-4F1F-90F7-4A55A69D9682}" srcOrd="1" destOrd="0" parTransId="{B7B028FB-F60C-4758-8A1D-0C3AA4FA77CC}" sibTransId="{81FC75A9-97BA-4E13-84BC-F2EBF68C58D9}"/>
    <dgm:cxn modelId="{95CF1C0C-FB36-4569-9BE7-0527B16B1EF6}" srcId="{D059FA42-6C09-479E-BA5E-897D811BF374}" destId="{FE374665-198A-48FE-B519-5616EFCDCDC6}" srcOrd="0" destOrd="0" parTransId="{37A7021E-A1FD-4764-892E-1398E5B8698B}" sibTransId="{AAB6D860-B791-47B1-BD7B-246ED468FFF6}"/>
    <dgm:cxn modelId="{45E0210F-8D48-4FC4-BD96-7B65E1234414}" type="presOf" srcId="{FE374665-198A-48FE-B519-5616EFCDCDC6}" destId="{65DF3841-E226-43E1-8EF5-A1FC12517928}" srcOrd="0" destOrd="0" presId="urn:microsoft.com/office/officeart/2005/8/layout/hierarchy1"/>
    <dgm:cxn modelId="{013FD510-FA0E-457F-A217-6372451380BE}" type="presOf" srcId="{8D74A216-8C62-4FAD-B1B6-9B8C14CF638F}" destId="{8E8DE110-DF26-4D69-96B3-1AC48D02434A}" srcOrd="0" destOrd="0" presId="urn:microsoft.com/office/officeart/2005/8/layout/hierarchy1"/>
    <dgm:cxn modelId="{99A40E38-3807-4137-AD92-A085E4FEDCF4}" type="presOf" srcId="{37A7021E-A1FD-4764-892E-1398E5B8698B}" destId="{CFAF91C9-D375-4DC2-ABB6-CFCD3CF25C1F}" srcOrd="0" destOrd="0" presId="urn:microsoft.com/office/officeart/2005/8/layout/hierarchy1"/>
    <dgm:cxn modelId="{7B0D2A40-A850-43A2-BA60-95ADD94460E1}" type="presOf" srcId="{FDC748F3-362A-4F94-AFCA-9C615C2E2AA8}" destId="{8C908F08-AD18-47EE-9284-9BB40684CB2A}" srcOrd="0" destOrd="0" presId="urn:microsoft.com/office/officeart/2005/8/layout/hierarchy1"/>
    <dgm:cxn modelId="{1243CF69-375D-428B-8182-5C2148DB39B7}" type="presOf" srcId="{55ECDB79-7FE2-47B7-8D6B-1987FDD29583}" destId="{6CAD8FE4-194E-47D0-936F-0192FB0CD3DF}" srcOrd="0" destOrd="0" presId="urn:microsoft.com/office/officeart/2005/8/layout/hierarchy1"/>
    <dgm:cxn modelId="{443C5378-DB1E-43C1-B7B8-FC25164B56BE}" type="presOf" srcId="{B7B028FB-F60C-4758-8A1D-0C3AA4FA77CC}" destId="{D91FE72D-B967-49A5-9EA1-8721CC68B59F}" srcOrd="0" destOrd="0" presId="urn:microsoft.com/office/officeart/2005/8/layout/hierarchy1"/>
    <dgm:cxn modelId="{3A83DB7C-680E-4D32-A6E6-DFBD1147ACAA}" type="presOf" srcId="{FAA8F5C4-830F-40C5-8C65-B39886C1021C}" destId="{6C394897-3B8C-4824-9C69-12E6618AB2E1}" srcOrd="0" destOrd="0" presId="urn:microsoft.com/office/officeart/2005/8/layout/hierarchy1"/>
    <dgm:cxn modelId="{3367DD93-E0E5-443E-A7B5-E3F8CE2BC9B8}" srcId="{55ECDB79-7FE2-47B7-8D6B-1987FDD29583}" destId="{C353AB75-5181-409F-BB83-1B151639EF9B}" srcOrd="0" destOrd="0" parTransId="{3BAE03CA-3E9F-4F7B-B2D5-0F007D6E565C}" sibTransId="{137DF195-5085-4236-91AD-F551C9C98A5C}"/>
    <dgm:cxn modelId="{444F7298-C012-4508-BDCE-FF54E47CF368}" type="presOf" srcId="{C353AB75-5181-409F-BB83-1B151639EF9B}" destId="{0B7C7183-9B49-4817-93E2-E758CC3696C9}" srcOrd="0" destOrd="0" presId="urn:microsoft.com/office/officeart/2005/8/layout/hierarchy1"/>
    <dgm:cxn modelId="{DB70569C-2DED-4352-81BC-9C0A96596F7A}" type="presOf" srcId="{589F2E33-85F7-4B8A-A11B-D82E22BB840D}" destId="{83E30809-BF67-4CE4-B3D1-F27F7FAE807D}" srcOrd="0" destOrd="0" presId="urn:microsoft.com/office/officeart/2005/8/layout/hierarchy1"/>
    <dgm:cxn modelId="{FBFF35A6-A153-4C6C-90C9-0D3354D5A54B}" srcId="{5F8DE8A9-0ABF-4EDA-9596-A0ECF683F020}" destId="{D059FA42-6C09-479E-BA5E-897D811BF374}" srcOrd="0" destOrd="0" parTransId="{EA422A04-60C9-48B6-9DC7-A19D74B5E2FA}" sibTransId="{4012940C-A2E5-4563-94BE-523CB690FADE}"/>
    <dgm:cxn modelId="{D080D3BE-28C4-4885-86A6-2788AE577271}" type="presOf" srcId="{CCB355C3-E24F-42A6-B7C9-4FF12FB13445}" destId="{F038641A-825A-4629-B5DA-CD203EBFFD5C}" srcOrd="0" destOrd="0" presId="urn:microsoft.com/office/officeart/2005/8/layout/hierarchy1"/>
    <dgm:cxn modelId="{F61C77C0-8A27-4C73-A85E-60E40A813869}" type="presOf" srcId="{073C8340-FCA3-4FE0-B785-04C6B600B8CC}" destId="{E72E2BFD-699C-4343-BECF-9AB6085D12F1}" srcOrd="0" destOrd="0" presId="urn:microsoft.com/office/officeart/2005/8/layout/hierarchy1"/>
    <dgm:cxn modelId="{CDD066C9-37D2-4E70-AF69-275507B5C733}" type="presOf" srcId="{3E35863B-7695-4F1F-90F7-4A55A69D9682}" destId="{131ADB8C-1E0E-413D-A331-0104C656DEF3}" srcOrd="0" destOrd="0" presId="urn:microsoft.com/office/officeart/2005/8/layout/hierarchy1"/>
    <dgm:cxn modelId="{83963DCD-C8FE-4726-9C41-DDFF5CD8DB8B}" type="presOf" srcId="{EA422A04-60C9-48B6-9DC7-A19D74B5E2FA}" destId="{0C929B0B-0ECD-49FC-9C3D-4EB916C37EF7}" srcOrd="0" destOrd="0" presId="urn:microsoft.com/office/officeart/2005/8/layout/hierarchy1"/>
    <dgm:cxn modelId="{C0713FD5-5070-47B7-B74D-D3B0570B98AC}" srcId="{D059FA42-6C09-479E-BA5E-897D811BF374}" destId="{CCB355C3-E24F-42A6-B7C9-4FF12FB13445}" srcOrd="3" destOrd="0" parTransId="{8D74A216-8C62-4FAD-B1B6-9B8C14CF638F}" sibTransId="{0A60336E-88A8-4EE3-B3D3-2EA91AB0F898}"/>
    <dgm:cxn modelId="{95FA74D9-4180-4282-B95A-7CA6483FA65E}" type="presOf" srcId="{D059FA42-6C09-479E-BA5E-897D811BF374}" destId="{48F91266-8BA4-4093-8B48-7A141EFDFE74}" srcOrd="0" destOrd="0" presId="urn:microsoft.com/office/officeart/2005/8/layout/hierarchy1"/>
    <dgm:cxn modelId="{4C8B1AEC-F284-4594-A7A3-E5CCA7EB374F}" srcId="{C353AB75-5181-409F-BB83-1B151639EF9B}" destId="{5F8DE8A9-0ABF-4EDA-9596-A0ECF683F020}" srcOrd="0" destOrd="0" parTransId="{FDC748F3-362A-4F94-AFCA-9C615C2E2AA8}" sibTransId="{1AEFF425-C4E4-436D-A17B-3913704A2062}"/>
    <dgm:cxn modelId="{46875BEE-6AD3-453A-8F87-601C3EF888E9}" type="presOf" srcId="{01434B30-ABDB-42F1-81DC-D9FE5B060539}" destId="{912C87A4-950F-449D-ADFE-5BC5FCE559E6}" srcOrd="0" destOrd="0" presId="urn:microsoft.com/office/officeart/2005/8/layout/hierarchy1"/>
    <dgm:cxn modelId="{53EA8DF0-2AC9-4805-B314-017BB250F461}" srcId="{D059FA42-6C09-479E-BA5E-897D811BF374}" destId="{FAA8F5C4-830F-40C5-8C65-B39886C1021C}" srcOrd="4" destOrd="0" parTransId="{589F2E33-85F7-4B8A-A11B-D82E22BB840D}" sibTransId="{52988D75-DBE2-40C9-BE7C-E439ECE8D268}"/>
    <dgm:cxn modelId="{2AA622FC-B09B-49FE-A441-4276550F5377}" type="presOf" srcId="{5F8DE8A9-0ABF-4EDA-9596-A0ECF683F020}" destId="{A54B1B5F-C8D8-421D-88A0-17CBA182AA57}" srcOrd="0" destOrd="0" presId="urn:microsoft.com/office/officeart/2005/8/layout/hierarchy1"/>
    <dgm:cxn modelId="{6AC07922-91EA-4FBB-930A-8DA7EB7620D3}" type="presParOf" srcId="{6CAD8FE4-194E-47D0-936F-0192FB0CD3DF}" destId="{73960E8B-923A-410C-B130-F473A86CE154}" srcOrd="0" destOrd="0" presId="urn:microsoft.com/office/officeart/2005/8/layout/hierarchy1"/>
    <dgm:cxn modelId="{289EEBA4-9267-4992-8701-440BE89B74E5}" type="presParOf" srcId="{73960E8B-923A-410C-B130-F473A86CE154}" destId="{E3FC7D77-6688-4191-A2E9-C420407894D9}" srcOrd="0" destOrd="0" presId="urn:microsoft.com/office/officeart/2005/8/layout/hierarchy1"/>
    <dgm:cxn modelId="{665860D2-24E6-48DD-992C-ACD361E4C9C9}" type="presParOf" srcId="{E3FC7D77-6688-4191-A2E9-C420407894D9}" destId="{4EA6F114-EABF-41BB-9A55-081149B27471}" srcOrd="0" destOrd="0" presId="urn:microsoft.com/office/officeart/2005/8/layout/hierarchy1"/>
    <dgm:cxn modelId="{226486B7-7097-4C3A-BD72-AA54A2B2B1EF}" type="presParOf" srcId="{E3FC7D77-6688-4191-A2E9-C420407894D9}" destId="{0B7C7183-9B49-4817-93E2-E758CC3696C9}" srcOrd="1" destOrd="0" presId="urn:microsoft.com/office/officeart/2005/8/layout/hierarchy1"/>
    <dgm:cxn modelId="{8674CF2B-BE91-4E9A-AA22-B7E78CAF6126}" type="presParOf" srcId="{73960E8B-923A-410C-B130-F473A86CE154}" destId="{88D7B46C-D8C7-4500-84FE-BF9CE72E45BA}" srcOrd="1" destOrd="0" presId="urn:microsoft.com/office/officeart/2005/8/layout/hierarchy1"/>
    <dgm:cxn modelId="{A7E1ED0C-93FC-4A58-98E2-AB9C62A325F3}" type="presParOf" srcId="{88D7B46C-D8C7-4500-84FE-BF9CE72E45BA}" destId="{8C908F08-AD18-47EE-9284-9BB40684CB2A}" srcOrd="0" destOrd="0" presId="urn:microsoft.com/office/officeart/2005/8/layout/hierarchy1"/>
    <dgm:cxn modelId="{4248B1A3-C832-43F6-BC74-70404D5F9AE8}" type="presParOf" srcId="{88D7B46C-D8C7-4500-84FE-BF9CE72E45BA}" destId="{6205DAE2-4BAC-43EF-AEAE-1F5C915194BC}" srcOrd="1" destOrd="0" presId="urn:microsoft.com/office/officeart/2005/8/layout/hierarchy1"/>
    <dgm:cxn modelId="{213A1461-FF9A-469C-8180-B82C25A86196}" type="presParOf" srcId="{6205DAE2-4BAC-43EF-AEAE-1F5C915194BC}" destId="{14E4DD7C-2D8C-487B-B4DF-4EB33D99450C}" srcOrd="0" destOrd="0" presId="urn:microsoft.com/office/officeart/2005/8/layout/hierarchy1"/>
    <dgm:cxn modelId="{F61A7BF5-6835-42D2-8D56-78891E3E709B}" type="presParOf" srcId="{14E4DD7C-2D8C-487B-B4DF-4EB33D99450C}" destId="{414B06EC-DEED-4324-94FA-FD63403A3F28}" srcOrd="0" destOrd="0" presId="urn:microsoft.com/office/officeart/2005/8/layout/hierarchy1"/>
    <dgm:cxn modelId="{BF3D37A2-4EE0-414C-BEC0-B683EC62A82E}" type="presParOf" srcId="{14E4DD7C-2D8C-487B-B4DF-4EB33D99450C}" destId="{A54B1B5F-C8D8-421D-88A0-17CBA182AA57}" srcOrd="1" destOrd="0" presId="urn:microsoft.com/office/officeart/2005/8/layout/hierarchy1"/>
    <dgm:cxn modelId="{676B8664-9270-432F-B633-4A8EABFFB042}" type="presParOf" srcId="{6205DAE2-4BAC-43EF-AEAE-1F5C915194BC}" destId="{24F80992-6477-4B07-B98F-0A76C00014AD}" srcOrd="1" destOrd="0" presId="urn:microsoft.com/office/officeart/2005/8/layout/hierarchy1"/>
    <dgm:cxn modelId="{2AD6480B-7143-404D-B0D5-9929EED84608}" type="presParOf" srcId="{24F80992-6477-4B07-B98F-0A76C00014AD}" destId="{0C929B0B-0ECD-49FC-9C3D-4EB916C37EF7}" srcOrd="0" destOrd="0" presId="urn:microsoft.com/office/officeart/2005/8/layout/hierarchy1"/>
    <dgm:cxn modelId="{BD031475-288F-459C-B4F9-833593E4CF46}" type="presParOf" srcId="{24F80992-6477-4B07-B98F-0A76C00014AD}" destId="{685364DA-98A4-4AB8-83FD-64B32CB7E2E8}" srcOrd="1" destOrd="0" presId="urn:microsoft.com/office/officeart/2005/8/layout/hierarchy1"/>
    <dgm:cxn modelId="{8C1F228E-381C-4E2B-9517-535FFB2BD216}" type="presParOf" srcId="{685364DA-98A4-4AB8-83FD-64B32CB7E2E8}" destId="{94B16423-D5E0-400F-9A7E-2048324858A7}" srcOrd="0" destOrd="0" presId="urn:microsoft.com/office/officeart/2005/8/layout/hierarchy1"/>
    <dgm:cxn modelId="{C35999B4-2589-41A4-A646-5958B064E166}" type="presParOf" srcId="{94B16423-D5E0-400F-9A7E-2048324858A7}" destId="{2E7834BD-5C56-41EB-9B5E-B3212DDC985B}" srcOrd="0" destOrd="0" presId="urn:microsoft.com/office/officeart/2005/8/layout/hierarchy1"/>
    <dgm:cxn modelId="{B18A59C1-AB10-467F-8834-EA0C12D31B04}" type="presParOf" srcId="{94B16423-D5E0-400F-9A7E-2048324858A7}" destId="{48F91266-8BA4-4093-8B48-7A141EFDFE74}" srcOrd="1" destOrd="0" presId="urn:microsoft.com/office/officeart/2005/8/layout/hierarchy1"/>
    <dgm:cxn modelId="{2002B434-401B-4C43-8FA2-A9858D386E7B}" type="presParOf" srcId="{685364DA-98A4-4AB8-83FD-64B32CB7E2E8}" destId="{F31F97EF-3494-4042-BC6A-BCB3395C8215}" srcOrd="1" destOrd="0" presId="urn:microsoft.com/office/officeart/2005/8/layout/hierarchy1"/>
    <dgm:cxn modelId="{E7F09D8C-823F-4654-B467-5CC0EFDA48FB}" type="presParOf" srcId="{F31F97EF-3494-4042-BC6A-BCB3395C8215}" destId="{CFAF91C9-D375-4DC2-ABB6-CFCD3CF25C1F}" srcOrd="0" destOrd="0" presId="urn:microsoft.com/office/officeart/2005/8/layout/hierarchy1"/>
    <dgm:cxn modelId="{D4B62628-94BC-4753-9C3A-6EEF4527B0A3}" type="presParOf" srcId="{F31F97EF-3494-4042-BC6A-BCB3395C8215}" destId="{3907C40C-6149-4FFE-B087-A4DF2E2E50AE}" srcOrd="1" destOrd="0" presId="urn:microsoft.com/office/officeart/2005/8/layout/hierarchy1"/>
    <dgm:cxn modelId="{D7226254-4C7B-48E3-A345-FE70605778CB}" type="presParOf" srcId="{3907C40C-6149-4FFE-B087-A4DF2E2E50AE}" destId="{4DC88E50-27F6-435A-8CD8-ECC9BDA61EB8}" srcOrd="0" destOrd="0" presId="urn:microsoft.com/office/officeart/2005/8/layout/hierarchy1"/>
    <dgm:cxn modelId="{414B8A6C-7F56-43CD-ACFF-BC92367882D4}" type="presParOf" srcId="{4DC88E50-27F6-435A-8CD8-ECC9BDA61EB8}" destId="{2D434C65-59B2-48FC-910D-1C19EE3EAEDB}" srcOrd="0" destOrd="0" presId="urn:microsoft.com/office/officeart/2005/8/layout/hierarchy1"/>
    <dgm:cxn modelId="{4FDF91F8-36DB-4619-BC89-7B711CCD4571}" type="presParOf" srcId="{4DC88E50-27F6-435A-8CD8-ECC9BDA61EB8}" destId="{65DF3841-E226-43E1-8EF5-A1FC12517928}" srcOrd="1" destOrd="0" presId="urn:microsoft.com/office/officeart/2005/8/layout/hierarchy1"/>
    <dgm:cxn modelId="{2D49C3AF-3FCD-4797-B082-CD3A74519017}" type="presParOf" srcId="{3907C40C-6149-4FFE-B087-A4DF2E2E50AE}" destId="{7E01A6AD-9475-402B-8188-CE9EE987BA20}" srcOrd="1" destOrd="0" presId="urn:microsoft.com/office/officeart/2005/8/layout/hierarchy1"/>
    <dgm:cxn modelId="{75F74253-20AC-432B-AA9A-C59F2A68300B}" type="presParOf" srcId="{F31F97EF-3494-4042-BC6A-BCB3395C8215}" destId="{D91FE72D-B967-49A5-9EA1-8721CC68B59F}" srcOrd="2" destOrd="0" presId="urn:microsoft.com/office/officeart/2005/8/layout/hierarchy1"/>
    <dgm:cxn modelId="{C2CB00C7-813D-4F4F-837E-3CBB24DBFF82}" type="presParOf" srcId="{F31F97EF-3494-4042-BC6A-BCB3395C8215}" destId="{682A80B9-6C99-4491-9455-43CC572C4B56}" srcOrd="3" destOrd="0" presId="urn:microsoft.com/office/officeart/2005/8/layout/hierarchy1"/>
    <dgm:cxn modelId="{A2BA25F1-3751-46BF-9953-6EF90885DA25}" type="presParOf" srcId="{682A80B9-6C99-4491-9455-43CC572C4B56}" destId="{ADCD844F-9C1F-4B40-AB3A-DFC69CA4FC67}" srcOrd="0" destOrd="0" presId="urn:microsoft.com/office/officeart/2005/8/layout/hierarchy1"/>
    <dgm:cxn modelId="{FE960734-233A-45B7-9CC0-9280DB3E1D7C}" type="presParOf" srcId="{ADCD844F-9C1F-4B40-AB3A-DFC69CA4FC67}" destId="{7C90F74D-631E-4FD3-8BBE-4F05DEBD08F2}" srcOrd="0" destOrd="0" presId="urn:microsoft.com/office/officeart/2005/8/layout/hierarchy1"/>
    <dgm:cxn modelId="{FB73B88E-2682-4CF8-8536-EB0CEE9FAA6B}" type="presParOf" srcId="{ADCD844F-9C1F-4B40-AB3A-DFC69CA4FC67}" destId="{131ADB8C-1E0E-413D-A331-0104C656DEF3}" srcOrd="1" destOrd="0" presId="urn:microsoft.com/office/officeart/2005/8/layout/hierarchy1"/>
    <dgm:cxn modelId="{11726EA9-CACA-4287-ACC3-1E3265D564D4}" type="presParOf" srcId="{682A80B9-6C99-4491-9455-43CC572C4B56}" destId="{CFCCC4EF-3212-4978-AEDD-0791DCC9812F}" srcOrd="1" destOrd="0" presId="urn:microsoft.com/office/officeart/2005/8/layout/hierarchy1"/>
    <dgm:cxn modelId="{F8C870A3-2F60-426F-B708-24EC8EC66723}" type="presParOf" srcId="{F31F97EF-3494-4042-BC6A-BCB3395C8215}" destId="{E72E2BFD-699C-4343-BECF-9AB6085D12F1}" srcOrd="4" destOrd="0" presId="urn:microsoft.com/office/officeart/2005/8/layout/hierarchy1"/>
    <dgm:cxn modelId="{7D903196-2580-4C0C-8F4F-5B7FC2129825}" type="presParOf" srcId="{F31F97EF-3494-4042-BC6A-BCB3395C8215}" destId="{EF6E5CC4-11E3-4944-BF64-6C546F15B50B}" srcOrd="5" destOrd="0" presId="urn:microsoft.com/office/officeart/2005/8/layout/hierarchy1"/>
    <dgm:cxn modelId="{A88B6FAC-BB81-469C-AD32-916C1CD9D547}" type="presParOf" srcId="{EF6E5CC4-11E3-4944-BF64-6C546F15B50B}" destId="{6917A357-3C64-433E-9F03-6763FAB827A9}" srcOrd="0" destOrd="0" presId="urn:microsoft.com/office/officeart/2005/8/layout/hierarchy1"/>
    <dgm:cxn modelId="{4F1170E1-0946-4031-84AE-93AA0D0A09D2}" type="presParOf" srcId="{6917A357-3C64-433E-9F03-6763FAB827A9}" destId="{3719FBB2-5545-4F1A-80B4-B2DD8D259234}" srcOrd="0" destOrd="0" presId="urn:microsoft.com/office/officeart/2005/8/layout/hierarchy1"/>
    <dgm:cxn modelId="{DF647A5B-4EBC-445D-81AB-0AD8237DC5A6}" type="presParOf" srcId="{6917A357-3C64-433E-9F03-6763FAB827A9}" destId="{912C87A4-950F-449D-ADFE-5BC5FCE559E6}" srcOrd="1" destOrd="0" presId="urn:microsoft.com/office/officeart/2005/8/layout/hierarchy1"/>
    <dgm:cxn modelId="{4FC9FF07-70D1-4D04-A92A-7E2C1F9DB36B}" type="presParOf" srcId="{EF6E5CC4-11E3-4944-BF64-6C546F15B50B}" destId="{299A7D97-F66E-4A3F-868A-1239419F0238}" srcOrd="1" destOrd="0" presId="urn:microsoft.com/office/officeart/2005/8/layout/hierarchy1"/>
    <dgm:cxn modelId="{EAEB15C2-423A-4745-A417-F7D78B2AB384}" type="presParOf" srcId="{F31F97EF-3494-4042-BC6A-BCB3395C8215}" destId="{8E8DE110-DF26-4D69-96B3-1AC48D02434A}" srcOrd="6" destOrd="0" presId="urn:microsoft.com/office/officeart/2005/8/layout/hierarchy1"/>
    <dgm:cxn modelId="{D71FD790-10C0-420A-B63F-56A2E240C58F}" type="presParOf" srcId="{F31F97EF-3494-4042-BC6A-BCB3395C8215}" destId="{D36C9CF3-8C05-431D-B206-E80037EA089B}" srcOrd="7" destOrd="0" presId="urn:microsoft.com/office/officeart/2005/8/layout/hierarchy1"/>
    <dgm:cxn modelId="{A1798D74-21A8-465C-A823-DFA849A0CF5D}" type="presParOf" srcId="{D36C9CF3-8C05-431D-B206-E80037EA089B}" destId="{A83C7DBC-A811-47EC-9D74-CEC89B6C9DD8}" srcOrd="0" destOrd="0" presId="urn:microsoft.com/office/officeart/2005/8/layout/hierarchy1"/>
    <dgm:cxn modelId="{4742ACFB-694F-4B00-885F-7695FD7C6A77}" type="presParOf" srcId="{A83C7DBC-A811-47EC-9D74-CEC89B6C9DD8}" destId="{A89943AE-FDD6-4904-9FE6-E561743CF7C4}" srcOrd="0" destOrd="0" presId="urn:microsoft.com/office/officeart/2005/8/layout/hierarchy1"/>
    <dgm:cxn modelId="{E7CE86BE-9389-48FA-A232-CDFEB4333AC6}" type="presParOf" srcId="{A83C7DBC-A811-47EC-9D74-CEC89B6C9DD8}" destId="{F038641A-825A-4629-B5DA-CD203EBFFD5C}" srcOrd="1" destOrd="0" presId="urn:microsoft.com/office/officeart/2005/8/layout/hierarchy1"/>
    <dgm:cxn modelId="{810D2940-2A40-4176-A1F7-97FEEA3DB145}" type="presParOf" srcId="{D36C9CF3-8C05-431D-B206-E80037EA089B}" destId="{8E236C8D-79DD-410B-AA6A-28CE06642C45}" srcOrd="1" destOrd="0" presId="urn:microsoft.com/office/officeart/2005/8/layout/hierarchy1"/>
    <dgm:cxn modelId="{1B3116A5-E4A0-450D-B945-A7D21A453856}" type="presParOf" srcId="{F31F97EF-3494-4042-BC6A-BCB3395C8215}" destId="{83E30809-BF67-4CE4-B3D1-F27F7FAE807D}" srcOrd="8" destOrd="0" presId="urn:microsoft.com/office/officeart/2005/8/layout/hierarchy1"/>
    <dgm:cxn modelId="{C1D049C0-A60F-4D39-88AD-F45885328B14}" type="presParOf" srcId="{F31F97EF-3494-4042-BC6A-BCB3395C8215}" destId="{DA07D66B-740E-4AC2-B77A-567FC11B88B4}" srcOrd="9" destOrd="0" presId="urn:microsoft.com/office/officeart/2005/8/layout/hierarchy1"/>
    <dgm:cxn modelId="{7DA7BA5F-3602-485A-9762-E5CA3CF4CE71}" type="presParOf" srcId="{DA07D66B-740E-4AC2-B77A-567FC11B88B4}" destId="{FE3488A6-2546-4358-91CF-F1BC3B85061E}" srcOrd="0" destOrd="0" presId="urn:microsoft.com/office/officeart/2005/8/layout/hierarchy1"/>
    <dgm:cxn modelId="{158A5E5C-F1BB-4F8B-A843-DD18C53E4A42}" type="presParOf" srcId="{FE3488A6-2546-4358-91CF-F1BC3B85061E}" destId="{57AD7838-D80B-4927-9A99-23A573080375}" srcOrd="0" destOrd="0" presId="urn:microsoft.com/office/officeart/2005/8/layout/hierarchy1"/>
    <dgm:cxn modelId="{395C4A6E-971A-4A0B-88E3-2B6C4F5FD60C}" type="presParOf" srcId="{FE3488A6-2546-4358-91CF-F1BC3B85061E}" destId="{6C394897-3B8C-4824-9C69-12E6618AB2E1}" srcOrd="1" destOrd="0" presId="urn:microsoft.com/office/officeart/2005/8/layout/hierarchy1"/>
    <dgm:cxn modelId="{7470B694-6268-4C03-BEF5-63B3BEBBBBA9}" type="presParOf" srcId="{DA07D66B-740E-4AC2-B77A-567FC11B88B4}" destId="{F8CBC421-16FC-4C52-BD86-DDD0A290457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E30809-BF67-4CE4-B3D1-F27F7FAE807D}">
      <dsp:nvSpPr>
        <dsp:cNvPr id="0" name=""/>
        <dsp:cNvSpPr/>
      </dsp:nvSpPr>
      <dsp:spPr>
        <a:xfrm>
          <a:off x="2692702" y="2261589"/>
          <a:ext cx="2221884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2221884" y="180149"/>
              </a:lnTo>
              <a:lnTo>
                <a:pt x="2221884" y="2643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DE110-DF26-4D69-96B3-1AC48D02434A}">
      <dsp:nvSpPr>
        <dsp:cNvPr id="0" name=""/>
        <dsp:cNvSpPr/>
      </dsp:nvSpPr>
      <dsp:spPr>
        <a:xfrm>
          <a:off x="2692702" y="2261589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110942" y="180149"/>
              </a:lnTo>
              <a:lnTo>
                <a:pt x="1110942" y="2643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E2BFD-699C-4343-BECF-9AB6085D12F1}">
      <dsp:nvSpPr>
        <dsp:cNvPr id="0" name=""/>
        <dsp:cNvSpPr/>
      </dsp:nvSpPr>
      <dsp:spPr>
        <a:xfrm>
          <a:off x="2646982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FE72D-B967-49A5-9EA1-8721CC68B59F}">
      <dsp:nvSpPr>
        <dsp:cNvPr id="0" name=""/>
        <dsp:cNvSpPr/>
      </dsp:nvSpPr>
      <dsp:spPr>
        <a:xfrm>
          <a:off x="1581760" y="2261589"/>
          <a:ext cx="1110942" cy="264353"/>
        </a:xfrm>
        <a:custGeom>
          <a:avLst/>
          <a:gdLst/>
          <a:ahLst/>
          <a:cxnLst/>
          <a:rect l="0" t="0" r="0" b="0"/>
          <a:pathLst>
            <a:path>
              <a:moveTo>
                <a:pt x="1110942" y="0"/>
              </a:moveTo>
              <a:lnTo>
                <a:pt x="1110942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F91C9-D375-4DC2-ABB6-CFCD3CF25C1F}">
      <dsp:nvSpPr>
        <dsp:cNvPr id="0" name=""/>
        <dsp:cNvSpPr/>
      </dsp:nvSpPr>
      <dsp:spPr>
        <a:xfrm>
          <a:off x="470817" y="2261589"/>
          <a:ext cx="2221884" cy="264353"/>
        </a:xfrm>
        <a:custGeom>
          <a:avLst/>
          <a:gdLst/>
          <a:ahLst/>
          <a:cxnLst/>
          <a:rect l="0" t="0" r="0" b="0"/>
          <a:pathLst>
            <a:path>
              <a:moveTo>
                <a:pt x="2221884" y="0"/>
              </a:moveTo>
              <a:lnTo>
                <a:pt x="2221884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29B0B-0ECD-49FC-9C3D-4EB916C37EF7}">
      <dsp:nvSpPr>
        <dsp:cNvPr id="0" name=""/>
        <dsp:cNvSpPr/>
      </dsp:nvSpPr>
      <dsp:spPr>
        <a:xfrm>
          <a:off x="2646982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rgbClr val="FF00FF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08F08-AD18-47EE-9284-9BB40684CB2A}">
      <dsp:nvSpPr>
        <dsp:cNvPr id="0" name=""/>
        <dsp:cNvSpPr/>
      </dsp:nvSpPr>
      <dsp:spPr>
        <a:xfrm>
          <a:off x="2646982" y="578511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6F114-EABF-41BB-9A55-081149B27471}">
      <dsp:nvSpPr>
        <dsp:cNvPr id="0" name=""/>
        <dsp:cNvSpPr/>
      </dsp:nvSpPr>
      <dsp:spPr>
        <a:xfrm>
          <a:off x="2238226" y="1326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7C7183-9B49-4817-93E2-E758CC3696C9}">
      <dsp:nvSpPr>
        <dsp:cNvPr id="0" name=""/>
        <dsp:cNvSpPr/>
      </dsp:nvSpPr>
      <dsp:spPr>
        <a:xfrm>
          <a:off x="2339220" y="9727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ASAMBLEA GENERAL</a:t>
          </a:r>
        </a:p>
      </dsp:txBody>
      <dsp:txXfrm>
        <a:off x="2356125" y="114176"/>
        <a:ext cx="875142" cy="543375"/>
      </dsp:txXfrm>
    </dsp:sp>
    <dsp:sp modelId="{414B06EC-DEED-4324-94FA-FD63403A3F28}">
      <dsp:nvSpPr>
        <dsp:cNvPr id="0" name=""/>
        <dsp:cNvSpPr/>
      </dsp:nvSpPr>
      <dsp:spPr>
        <a:xfrm>
          <a:off x="2238226" y="842865"/>
          <a:ext cx="908952" cy="577185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54B1B5F-C8D8-421D-88A0-17CBA182AA57}">
      <dsp:nvSpPr>
        <dsp:cNvPr id="0" name=""/>
        <dsp:cNvSpPr/>
      </dsp:nvSpPr>
      <dsp:spPr>
        <a:xfrm>
          <a:off x="2339220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JUNTA DIRECTIVA</a:t>
          </a:r>
        </a:p>
      </dsp:txBody>
      <dsp:txXfrm>
        <a:off x="2356125" y="955715"/>
        <a:ext cx="875142" cy="543375"/>
      </dsp:txXfrm>
    </dsp:sp>
    <dsp:sp modelId="{2E7834BD-5C56-41EB-9B5E-B3212DDC985B}">
      <dsp:nvSpPr>
        <dsp:cNvPr id="0" name=""/>
        <dsp:cNvSpPr/>
      </dsp:nvSpPr>
      <dsp:spPr>
        <a:xfrm>
          <a:off x="2238226" y="1684404"/>
          <a:ext cx="908952" cy="577185"/>
        </a:xfrm>
        <a:prstGeom prst="roundRect">
          <a:avLst>
            <a:gd name="adj" fmla="val 10000"/>
          </a:avLst>
        </a:prstGeom>
        <a:solidFill>
          <a:srgbClr val="FF00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8F91266-8BA4-4093-8B48-7A141EFDFE74}">
      <dsp:nvSpPr>
        <dsp:cNvPr id="0" name=""/>
        <dsp:cNvSpPr/>
      </dsp:nvSpPr>
      <dsp:spPr>
        <a:xfrm>
          <a:off x="2339220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00FF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DIRECCIÓN GERENTE</a:t>
          </a:r>
        </a:p>
      </dsp:txBody>
      <dsp:txXfrm>
        <a:off x="2356125" y="1797254"/>
        <a:ext cx="875142" cy="543375"/>
      </dsp:txXfrm>
    </dsp:sp>
    <dsp:sp modelId="{2D434C65-59B2-48FC-910D-1C19EE3EAEDB}">
      <dsp:nvSpPr>
        <dsp:cNvPr id="0" name=""/>
        <dsp:cNvSpPr/>
      </dsp:nvSpPr>
      <dsp:spPr>
        <a:xfrm>
          <a:off x="16341" y="2525943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5DF3841-E226-43E1-8EF5-A1FC12517928}">
      <dsp:nvSpPr>
        <dsp:cNvPr id="0" name=""/>
        <dsp:cNvSpPr/>
      </dsp:nvSpPr>
      <dsp:spPr>
        <a:xfrm>
          <a:off x="117336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SOCIEDAD, INNOVACIÓN Y PROYECTOS</a:t>
          </a:r>
        </a:p>
      </dsp:txBody>
      <dsp:txXfrm>
        <a:off x="134241" y="2638793"/>
        <a:ext cx="875142" cy="543375"/>
      </dsp:txXfrm>
    </dsp:sp>
    <dsp:sp modelId="{7C90F74D-631E-4FD3-8BBE-4F05DEBD08F2}">
      <dsp:nvSpPr>
        <dsp:cNvPr id="0" name=""/>
        <dsp:cNvSpPr/>
      </dsp:nvSpPr>
      <dsp:spPr>
        <a:xfrm>
          <a:off x="1127283" y="2525943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31ADB8C-1E0E-413D-A331-0104C656DEF3}">
      <dsp:nvSpPr>
        <dsp:cNvPr id="0" name=""/>
        <dsp:cNvSpPr/>
      </dsp:nvSpPr>
      <dsp:spPr>
        <a:xfrm>
          <a:off x="1228278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ÁREA DE EMPLEO</a:t>
          </a:r>
        </a:p>
      </dsp:txBody>
      <dsp:txXfrm>
        <a:off x="1245183" y="2638793"/>
        <a:ext cx="875142" cy="543375"/>
      </dsp:txXfrm>
    </dsp:sp>
    <dsp:sp modelId="{3719FBB2-5545-4F1A-80B4-B2DD8D259234}">
      <dsp:nvSpPr>
        <dsp:cNvPr id="0" name=""/>
        <dsp:cNvSpPr/>
      </dsp:nvSpPr>
      <dsp:spPr>
        <a:xfrm>
          <a:off x="2238226" y="2525943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2C87A4-950F-449D-ADFE-5BC5FCE559E6}">
      <dsp:nvSpPr>
        <dsp:cNvPr id="0" name=""/>
        <dsp:cNvSpPr/>
      </dsp:nvSpPr>
      <dsp:spPr>
        <a:xfrm>
          <a:off x="2339220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ÁREA DE RECURSOS</a:t>
          </a:r>
        </a:p>
      </dsp:txBody>
      <dsp:txXfrm>
        <a:off x="2356125" y="2638793"/>
        <a:ext cx="875142" cy="543375"/>
      </dsp:txXfrm>
    </dsp:sp>
    <dsp:sp modelId="{A89943AE-FDD6-4904-9FE6-E561743CF7C4}">
      <dsp:nvSpPr>
        <dsp:cNvPr id="0" name=""/>
        <dsp:cNvSpPr/>
      </dsp:nvSpPr>
      <dsp:spPr>
        <a:xfrm>
          <a:off x="3349168" y="2525943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038641A-825A-4629-B5DA-CD203EBFFD5C}">
      <dsp:nvSpPr>
        <dsp:cNvPr id="0" name=""/>
        <dsp:cNvSpPr/>
      </dsp:nvSpPr>
      <dsp:spPr>
        <a:xfrm>
          <a:off x="3450163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ÁREA DE ALOJAMIENTOS</a:t>
          </a:r>
        </a:p>
      </dsp:txBody>
      <dsp:txXfrm>
        <a:off x="3467068" y="2638793"/>
        <a:ext cx="875142" cy="543375"/>
      </dsp:txXfrm>
    </dsp:sp>
    <dsp:sp modelId="{57AD7838-D80B-4927-9A99-23A573080375}">
      <dsp:nvSpPr>
        <dsp:cNvPr id="0" name=""/>
        <dsp:cNvSpPr/>
      </dsp:nvSpPr>
      <dsp:spPr>
        <a:xfrm>
          <a:off x="4460111" y="2525943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C394897-3B8C-4824-9C69-12E6618AB2E1}">
      <dsp:nvSpPr>
        <dsp:cNvPr id="0" name=""/>
        <dsp:cNvSpPr/>
      </dsp:nvSpPr>
      <dsp:spPr>
        <a:xfrm>
          <a:off x="4561105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ÁREA SOCIAL</a:t>
          </a:r>
        </a:p>
      </dsp:txBody>
      <dsp:txXfrm>
        <a:off x="4578010" y="2638793"/>
        <a:ext cx="875142" cy="54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1F1B-F6F4-4299-9439-84C3918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30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subject/>
  <dc:creator>*</dc:creator>
  <cp:keywords/>
  <dc:description/>
  <cp:lastModifiedBy>Ainhoa Villar</cp:lastModifiedBy>
  <cp:revision>2</cp:revision>
  <cp:lastPrinted>2021-07-13T08:54:00Z</cp:lastPrinted>
  <dcterms:created xsi:type="dcterms:W3CDTF">2022-06-01T09:52:00Z</dcterms:created>
  <dcterms:modified xsi:type="dcterms:W3CDTF">2022-06-29T08:49:00Z</dcterms:modified>
</cp:coreProperties>
</file>